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7D" w:rsidRDefault="0066247D"/>
    <w:p w:rsidR="005931CF" w:rsidRDefault="0066247D">
      <w:r>
        <w:t>Tool perspective</w:t>
      </w:r>
    </w:p>
    <w:p w:rsidR="0066247D" w:rsidRDefault="0066247D">
      <w:r>
        <w:t xml:space="preserve">From a tool perspective the system is </w:t>
      </w:r>
      <w:r w:rsidR="00D8517B">
        <w:t xml:space="preserve">an information retrieval tool. It is </w:t>
      </w:r>
      <w:r>
        <w:t xml:space="preserve">used by several actors to gain access to information. </w:t>
      </w:r>
    </w:p>
    <w:p w:rsidR="00D0520E" w:rsidRDefault="00D0520E">
      <w:r>
        <w:t xml:space="preserve">Users: </w:t>
      </w:r>
      <w:r w:rsidR="00594E77">
        <w:t>The users are actors with information needs. Their computer skills range from sophisticated to non-existent. Their information needs range from required for their job to casual interest.</w:t>
      </w:r>
    </w:p>
    <w:p w:rsidR="00D0520E" w:rsidRDefault="00D0520E">
      <w:r>
        <w:t>Artifacts:</w:t>
      </w:r>
      <w:r w:rsidR="00594E77">
        <w:t xml:space="preserve"> The data is the focus of this tool system. The user wants to obtain the data from its source and then create new artifacts by manipulating the data computationally. The artifacts may be retained for later use, shared with others, printed, or other actions.</w:t>
      </w:r>
    </w:p>
    <w:p w:rsidR="00D0520E" w:rsidRDefault="00D0520E">
      <w:r>
        <w:t>Context:</w:t>
      </w:r>
      <w:r w:rsidR="003530A0">
        <w:t xml:space="preserve"> The tool may be applied in one of two distinct contexts: real-time and history modes. In real-time mode data is captured will it is being generated by the vehicle. In history mode the data has been temporarily stored and is retrieved.</w:t>
      </w:r>
    </w:p>
    <w:p w:rsidR="00D0520E" w:rsidRDefault="00D0520E">
      <w:r>
        <w:t>Activities:</w:t>
      </w:r>
      <w:r w:rsidR="003530A0">
        <w:t xml:space="preserve"> The tool </w:t>
      </w:r>
      <w:r w:rsidR="00BD68F6">
        <w:t xml:space="preserve">provides roles that define sets of capabilities. A mechanic that uses the system everyday can invest the time to learn a broader capability set than the vehicle owner who only is interested in gas mileage.  The system </w:t>
      </w:r>
      <w:r w:rsidR="003530A0">
        <w:t xml:space="preserve">must be attached to the </w:t>
      </w:r>
      <w:proofErr w:type="gramStart"/>
      <w:r w:rsidR="003530A0">
        <w:t>vehicle,</w:t>
      </w:r>
      <w:proofErr w:type="gramEnd"/>
      <w:r w:rsidR="003530A0">
        <w:t xml:space="preserve"> it can be activated in real-time or history modes. The tool can be set into one of several functional modes: record, </w:t>
      </w:r>
      <w:proofErr w:type="gramStart"/>
      <w:r w:rsidR="003530A0">
        <w:t>report, …</w:t>
      </w:r>
      <w:proofErr w:type="gramEnd"/>
    </w:p>
    <w:p w:rsidR="00D0520E" w:rsidRDefault="00D0520E">
      <w:r>
        <w:t>Communication:</w:t>
      </w:r>
      <w:r w:rsidR="003530A0">
        <w:t xml:space="preserve"> </w:t>
      </w:r>
      <w:r w:rsidR="00BD68F6">
        <w:t>The tool speaks to human users and to upstream and downstream systems. It must understand the OBD protocol, the cloud API, the language of some smart device, and human language.  The cloud API will be the most volatile.</w:t>
      </w:r>
    </w:p>
    <w:p w:rsidR="00D0520E" w:rsidRDefault="00D0520E">
      <w:r>
        <w:t>Central relations:</w:t>
      </w:r>
      <w:r w:rsidR="00107EC4">
        <w:t xml:space="preserve"> the system is related to the OBD port of the vehicle and the data storage interface of the cloud. The system is also related to its human user. </w:t>
      </w:r>
    </w:p>
    <w:p w:rsidR="00D0520E" w:rsidRDefault="00D0520E">
      <w:r>
        <w:t>Implied use qualities:</w:t>
      </w:r>
      <w:r w:rsidR="00107EC4">
        <w:t xml:space="preserve"> The system must be easy to learn for those with only a casual interest. It must provide reliable information for those whose jobs depend on it.</w:t>
      </w:r>
    </w:p>
    <w:p w:rsidR="00D0520E" w:rsidRDefault="00D0520E">
      <w:r>
        <w:t>Described by:</w:t>
      </w:r>
      <w:r w:rsidR="00107EC4">
        <w:t xml:space="preserve"> data, communication, presentation </w:t>
      </w:r>
      <w:bookmarkStart w:id="0" w:name="_GoBack"/>
      <w:bookmarkEnd w:id="0"/>
    </w:p>
    <w:p w:rsidR="00D0520E" w:rsidRDefault="00D0520E"/>
    <w:p w:rsidR="0066247D" w:rsidRDefault="0066247D">
      <w:r>
        <w:t>Architecture perspective</w:t>
      </w:r>
    </w:p>
    <w:p w:rsidR="0066247D" w:rsidRDefault="00594E77">
      <w:r>
        <w:t>…</w:t>
      </w:r>
    </w:p>
    <w:p w:rsidR="0066247D" w:rsidRDefault="0066247D">
      <w:r>
        <w:t>Usability perspective</w:t>
      </w:r>
    </w:p>
    <w:p w:rsidR="00D8517B" w:rsidRDefault="00D8517B">
      <w:r>
        <w:t>…</w:t>
      </w:r>
    </w:p>
    <w:p w:rsidR="0066247D" w:rsidRDefault="0066247D">
      <w:r>
        <w:t>Media perspective</w:t>
      </w:r>
    </w:p>
    <w:p w:rsidR="0066247D" w:rsidRDefault="00D8517B">
      <w:r>
        <w:t>…</w:t>
      </w:r>
    </w:p>
    <w:sectPr w:rsidR="006624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7E7"/>
    <w:rsid w:val="00107EC4"/>
    <w:rsid w:val="002F1EB7"/>
    <w:rsid w:val="003530A0"/>
    <w:rsid w:val="00594E77"/>
    <w:rsid w:val="0066247D"/>
    <w:rsid w:val="009F5497"/>
    <w:rsid w:val="00BD68F6"/>
    <w:rsid w:val="00CF77E7"/>
    <w:rsid w:val="00D0520E"/>
    <w:rsid w:val="00D85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Clemson University</Company>
  <LinksUpToDate>false</LinksUpToDate>
  <CharactersWithSpaces>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2014-09-03T11:50:00Z</dcterms:created>
  <dcterms:modified xsi:type="dcterms:W3CDTF">2014-09-03T13:03:00Z</dcterms:modified>
</cp:coreProperties>
</file>